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0B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ΤΙΜΟΛΟΓΙΟ ΠΡΟΣΦΟΡΑΣ </w:t>
      </w: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85"/>
        <w:gridCol w:w="2408"/>
        <w:gridCol w:w="794"/>
        <w:gridCol w:w="740"/>
        <w:gridCol w:w="899"/>
        <w:gridCol w:w="879"/>
      </w:tblGrid>
      <w:tr w:rsidR="00AD0B40" w:rsidRPr="00AD0B40" w:rsidTr="000A7DA6">
        <w:trPr>
          <w:trHeight w:val="50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eastAsia="el-GR"/>
              </w:rPr>
            </w:pPr>
            <w:r w:rsidRPr="00AD0B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AD0B40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α/α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 w:rsidRPr="00AD0B40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Αρ. Μητρώου Ειδών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ΟΜΑΔΑ Α+Β</w:t>
            </w:r>
            <w:r w:rsidRPr="00AD0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 w:rsidRPr="00AD0B40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Μ.Μ.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 w:rsidRPr="00AD0B40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Τ.Μ.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 w:rsidRPr="00AD0B40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ΣΥΝ. ΠΟΣ.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 w:rsidRPr="00AD0B40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ΣΥΝ. ΑΞΙΑ</w:t>
            </w: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"Πρωτόκολλο Αλληλογραφίας 35cmX25cm"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Φυλ.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002575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BANNER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1,20χ2 με μηχανισμό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ROLL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UP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003013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BANNER(Stand roll up)διαστάσεων 85cm x 203cm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>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013903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Business cards 8,5 εκ. Χ  5 εκ.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013885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Card Postal 11χ16 χαρτί 350gr Velvet 2 όψεων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013886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Card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Postal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14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14 χαρτί 350γρ ματ πλαστικοποίηση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011504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Flying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banner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με ενισχυμένο πάσσαλο αλουμινίου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Lightbox LED 100 x 200cm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003012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Roll up banner 0,80Χ2,00m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007316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Αναμνηστικό δίπλωμα 25Χ35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4χρωμία, χαρτί 140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gr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γραφής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1.796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010145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Αναμνηστικό καλλιτεχνικό κεραμικό σε μορφή μεταλλίου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013589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ΑΝΑΜΝΗΣΤΙΚΟ ΣΕ ΧΑΡΤΟΝΙ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VELVET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ΜΕΓΕΘΟΣ Α3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013585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ΑΝΑΜΝΗΣΤΙΚΟ ΣΕ ΧΑΡΤΟΝΙ Α3 ΓΥΑΛΙΣΤΕΡΟ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000616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Αποδεικτικό δημοσίευσης μπλοκ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003225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Αποδεικτικό επίδοσης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000684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Απόδειξη παραλαβής 29Χ21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μπλόκ 100 φύλλων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004207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Αυτοκόλλητα 10,50cm 4χρωμία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003349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Αυτοκόλλητο 20x20cm έγχρωμη εκτύπωση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1.040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000637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Αφίσα 4χρωμία 150gr 35x50cm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003218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Αφίσα 4χρωμία velvet 32Χ48 150 gr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003318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Αφίσα 6χρωμία 110x160cm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013639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ΑΦΙΣΑ ΗΡΩΩΝ ΓΙΑ ΤΙΣ ΕΘΝΙΚΕΣ ΕΠΕΤΕΙΟΥΣ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009277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Αφίσες  50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*70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. 4χρωμία και χαρτί 150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gr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2.214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009278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Αφίσες 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A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3 . 4χρωμία και χαρτί 150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gr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000656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ΒΕΒΑΙΩΣΗ ΥΠΕΡΩΡΙΑΚΗΣ ΑΠΑΣΧΟΛΗΣΗΣ 2ΠΛΟ 50 Φ 17Χ24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011122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Βιβλίο Αδικημάτων – συμβάντων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Βιβλίο Βιβλιοθήκης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011105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Βιβλίο Ημερήσιο παρουσιολόγιο προσωπικού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011103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Βιβλίο Μητρώο νηπίων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000622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Δελτίο εργασίας σε μπλόκ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004238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Δημιουργία μακέτας για αφίσα 35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50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004206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Δημιουργία μακέτας για περιοδικό &amp; ηλεκτρονική σελιδοποίηση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004203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Δημιουργία μακέτας για τύπωμα σε τσάντα ύφασμα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000625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Διαταγή Πορείας &amp; Δελτίο Κίνησης Οχημάτος Μηχανήματος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000626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Διατακτική βενζίνης διπλότυπο σε μπλόκ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Διατακτική βενζίνης τριπλότυπο σε μπλόκ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000627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Διατακτική πετρελαίου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Διατακτική προμήθειας ανταλλακτίκών τριπλότυπο σε μπλόκ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007306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Εγγραφή εντολής Ν.4483/31-7-17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013593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Έγχρωμες εκτυπώσεις για βραβεία και επαίνους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7.526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013594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Έγχρωμες ψηφιακές εκτυπώσεις σε χαρτί Α3 για τα σχολεία του Δήμου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5.060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013584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Έγχρωμες ψηφιακές εκτυπώσεις σε χαρτί Α4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8.840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013625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Έγχρωμες ψηφιακές εκτυπώσεις σε χαρτόνι Α4 για τα σχολεία του Δήμου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7.531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000812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Εισιτήρια εισόδου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000614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Έκθεση ελέγχου 17Χ20cm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004210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Εκτύπωση &amp; βιβλιοδεσία βιβλίο εώς 120σελ.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(μπρος - πίσω) - έγχρωμη εκτύπωση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1.807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000644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Έμβλημα Δήμου αυτοκόλητο Φ 2,5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χρυσό διαφάνεια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000645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Έμβλημα Δήμου αυτοκόλητο Φ 4.5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χρυσό διαφάνεια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013621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Έντυπα διαστάσεων Α4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2.960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013581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ΕΝΤΥΠΟ "ΕΛΛΗΝΟΦΩΝΑ ΧΩΡΙΑ ΤΗΣ ΚΑΤΩ ΙΤΑΛΙΑΣ"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1.144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003223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Έντυπο "ΕΠΑΙΝΟΣ. Ν. ΠΟΛΙΤΗ"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000701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Έντυπο Α4 τετραχρωμία παρτιτούρες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INTERKULTUR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000676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ΕΝΤΥΠΟ: "Βιβλίο εσωτερικής διεκπαιρέωσης ..." 35Χ25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Φυλ.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000612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Επιστολόχαρτο Δημάρχου Α4 1η σελίδα χρώμα εκρού χρυσοτυπία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Φυλ.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000611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Επιστολόχαρτο Δημάρχου Α4 2η σελίδα χρώμα εκρού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Φυλ.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004193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Επιτραπέζιες σημαίες κρατών διαστάσεων: 16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24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Ευρετήριο μαθητών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000648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Ημερήσιο δελτίο βλαβών κάδων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Ιμάντας Λαιμού με 2 λογότυπα από πολυεστέρα 2 εκ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004200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Καπέλο με τύπωμα 2χρωμία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INTERKULTUR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003259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Κάρτα γεύματος 10x20cm έγχρωμες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007320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Κάρτα διαπίστευσης με θήκη κατακόρυφη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007321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Κάρτα διαπίστευσης με θήκη οριζόντια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013815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Κάρτα ευχών 10x20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1.600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007286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Κάρτα μέλους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013750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Κάρτα στάθμευσης 1 ώρας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Καρτελάκι "'Άθληση για όλους"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004211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Κάρτες διπλές 4χρωμία 12x17cm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004086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Κάρτες ευχών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1.800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004192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Καρτολίνες 20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10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με πίκμανση έγχρωμο τύπωμα 300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gr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διπλό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013884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Κεραμική κούπα χωρητικότητας 350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ml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με 1 χρώμα εκτύπωση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012997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Κόλλες αναφοράς διαγωνισμάτων διπλές με λογότυπο του σχολείου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42.190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004201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Κονκάρδες 5cm 2χρωμία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1.055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006428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Λάβαρο Ελληνικό 2Χ0,5m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001549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Λάβαρο Ελληνικό 3Χ0,8m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006988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Μουσαμάς διαφημιστικός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000638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Μουσαμάς ευρωπαϊκός με ψηφιακή εκτύπωση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Τ.Μέτ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013592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Μουσαμάς μεγέθους 2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1,50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για τα σχολεία του Δήμου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004015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Μπαλόνια διάφορα τυπωμένα μονόχρωμη στάμπα μονόχρωμα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lastRenderedPageBreak/>
              <w:t>80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000641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Μπιλιέτο γκοφρέ 9.5Χ5.5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013904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ΜΠΛΟΚ ΕΚΘΕΣΗΣ ΑΥΤΟΨΙΑΣ ΕΓΚΑΤΑΛΕΙΜΜΕΝΟΥ ΟΧΗΜΑΤΟΣ (Π.Δ. 116/2024, Α'81)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013849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ΜΠΛΟΚ ΕΚΘΕΣΗΣ ΕΓΚΑΤΑΛΕΙΜΜΕΝΟΥ ΟΧΗΜΑΤΟΣ (Π.Δ. 116/2024, Α'81)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011120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Μπλοκ παραβάσεων  Ν. 4849/2021(παραβάσεων λαϊκών αγορών)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011121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Μπλοκ παραβάσεων Ν. 4830/2021 (δεσποζώμενων ζώων)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013902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Μπλοκ Σημειώσεων Α4 με 2 λογότυπα 10 σελ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009265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Μπλόκ σημειώσεων ΔΗΜΑΡΧΟΣ Α4 μπεζ με γραμμές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008499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Μπλόκ σημειώσεων λέσχης φιλίας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009393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Μπλούζα μακό γκρι ΠΟΛΙΤΙΚΗ ΠΡΟΣΤΑΣΙΑ 2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XL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009391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Μπλούζα μακό γκρι ΠΟΛΙΤΙΚΗ ΠΡΟΣΤΑΣΙΑ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L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009390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Μπλούζα μακό γκρι ΠΟΛΙΤΙΚΗ ΠΡΟΣΤΑΣΙΑ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009392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Μπλούζα μακό γκρι ΠΟΛΙΤΙΚΗ ΠΡΟΣΤΑΣΙΑ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XL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007317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Μπλούζα μακό έγχρωμη 4χρωμία εκτύπωση 2 σημείων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011350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Μπλούζα μακό λευκή εκτύπωση 2 σημείων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L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011349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Μπλούζα μακό λευκή εκτύπωση 2 σημείων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011351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Μπλούζα μακό λευκή εκτύπωση 2 σημείων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XL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007318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Μπλούζα πόλο έγχρωμη 4χρωμία εκτύπωση 2 σημείων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004198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Μπλούζα πόλο λευκή εκτύπωση 2 σημείων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013882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Μπουκάλι χωρητικότητας 550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ml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με 1 χρώμα εκτύπωση σε 2 σημεία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lastRenderedPageBreak/>
              <w:t>99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002561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Παρουσιολόγιο νηπίων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004196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Περγαμηνές Α3 με τίτλο ανάγλυφες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007319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Περιοδικό 50 σελίδων 14x20cm 4χρωμία illustration 130gr offset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003319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Περιοδικό Α5 6χρωμία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013900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Πλαστική θήκη για καρτελάκι συνεδρίων (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Name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holder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) 110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80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Σετ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000633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Πράξη βεβαίωσης παράβασης κλήσεων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003258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Πρόγραμμα - πρόσκληση με φάκελο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002560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Πρόγραμμα 50Χ70cm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011123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Πρόγραμμα εκλογών 0,70x0,35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002559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Πρόγραμμα εκλογών 35Χ50cm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007290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Πρόγραμμα ημέρας υπηρεσίας καθαριότητας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Μπλ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004087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Προγράμματα εορτών-τελετών διαστάσεων 33Χ49 εκ.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013633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Προσκλήσεις και προγράμματα μεγέθους Α4 για σχολικές εκδηλώσεις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12.054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002573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Πρόσκληση 10Χ20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000639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Πρόσκληση γκοφρέ 23Χ20 260gr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008488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Πρόσκληση εκδήλωσης Κ.Δ.Α.Π.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003353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Πρόσκληση τύπου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Minerva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14,5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39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4χρωμία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013636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Σακούλα χάρτινη 27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37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12 εκ με εκτύπωση το λογότυπο του Δήμου Καλαμάτας και την ονομασία του σχολείου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5.733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013635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Σακούλα χάρτινη 41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32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12 εκ με εκτύπωση με εκτύπωση το λογότυπο του Δήμου Καλαμάτας και την ονομασία του σχολείου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4.634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lastRenderedPageBreak/>
              <w:t>118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Σελιδοδείκτες 5χ21 χαρτι 350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gr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Velvet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με εκτύπωση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013899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Σετ 2 γλάστρες με σπόρους με 1 χρώμα εκτύπωση σε 2 σημεία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Σετ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001543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Σημαία Δήμου Καλαμάτας 1,50 Χ 2,50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001547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Σημαία Δήμου Καλαμάτας με κρόσσια 1,35Χ0,90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001544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Σημαία Ε.Ε. 1,50Χ2,50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007005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Σημαία Ε.Ε. με κρόσσια 0,90Χ1,35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001542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Σημαία Ελληνική 1,50Χ2,50m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013448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Σημαία Ελληνική διαστάσεων 1,50Χ 0,90 για τον ιστό του σχολείου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208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013452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Σημαία Ελληνική διαστάσεων 1,50Χ 0,90 με κρόσσια για τις παρελάσεις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007006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Σημαία Ελληνική με κρόσσια 0,90Χ1,35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013652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Σημαία Ελληνική παρελάσεως διαστάσεων 90Χ 1,35 σετ με φούντες σε χρώμα χρυσό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013799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Σημαία Ελληνικής Επανάστασης 1821 διαστάσεων 1,50Χ2,50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013591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Σημαία με το λογότυπο του σχολείου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013629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Σημαία σε γιρλάντα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004220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Σημαίες διαφόρων εθνικοτήτων 0,70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1,05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004221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Σημαίες διαφόρων εθνικοτήτων 1,65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1,10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με κοντάρι πλαστικό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013901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Στυλό Λευκό με 2 λογότυπα 13.8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/ 1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000698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Σφραγίδα 3 x 7cm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000600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Σφραγίδα ξύλο καουτσούκ 4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8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000603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Σφραγίδα ξύλο καουτσούκ 4,5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2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000601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Σφραγίδα ξύλο καουτσούκ στρογγυλή κείμενο 4,5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10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lastRenderedPageBreak/>
              <w:t>139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013666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Σφραγίδα παραλληλόγραμμη με κείμενο για τα σχολεία του Δήμου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013597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Σφραγίδα σχολείου στρογγυλή ξύλινη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004219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Ταμπελάκι αλουμινίου 50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30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με τύπωμα &amp; ξύλινη βάση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004057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Ταμπελάκι αυτοκόλλητο ¨ΣΗΜΑ ΑΠΟΣΥΡΣΗΣ ΕΓΚΑΤΑΛΕΛΗΜΕΝΟΥ ΟΧΗΜΑΤΟΣ"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013588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ΤΙΤΛΟΣ ΠΡΟΟΔΟΥ ΔΗΜΟΤΙΚΟΥ ΣΧΟΛΕΙΟΥ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2.864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013586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Τίτλος Σπουδών Μαθητών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2.956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009270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Τσάντα υφασμάτινη  βαμβακερή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013634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Τσάντα υφασμάτινη  μπεζ με εκτύπωση το λογότυπο του Δήμου Καλαμάτας  και την ονομασία του σχολείου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4.838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004202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Τσάντα χάρτινη λευκή τύπωμα μπλε χεράκια γορδόνι 31Χ24Χ10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003190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Τσάντα χάρτινη με εκτύπωση 4χρωμία 28,5Χ33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004187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Τσάντα χάρτινη με εκτύπωση 4χρωμία 29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21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000696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ΦΑΚΕΛΟ ΛΕΥΚΟ 13,5Χ17,5  ΧΡ. ΣΗΜΑ ΔΗΜΑΡΧΟΣ ΚΑΛΑΜΑΤΑΣ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013598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Φάκελοι Διαγωνισμάτων με λογότυπο για τα σχολεία του Δήμου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5.266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007315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Φάκελος - ντοσιέ 4χρωμία 300gr velvet και κόψιμο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000586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Φάκελος "ΔΗΜΑΡΧΟΣ ΚΑΛΑΜΑΤΑΣ" μπλε κείμενο 14,5Χ19 λευκός.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004089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Φάκελος "ΔΗΜΑΡΧΟΣ ΚΑΛΑΜΑΤΑΣ" μπλε κείμενο Α3 λευκός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004088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Φάκελος "ΔΗΜΑΡΧΟΣ ΚΑΛΑΜΑΤΑΣ" μπλε κείμενο Α4 λευκός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000596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Φάκελος 11,5Χ22,5 (σήμα Δήμου &amp; Δάμαρχος Καλαμάτας) Χρυσοτυπία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lastRenderedPageBreak/>
              <w:t>157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004194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Φάκελος Α3 με ντύσιμο δέρμα χρώματος μπλέ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013627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Φάκελος αλληλογραφίας με λογότυπο σχολείου λευκός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9.080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013628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Φάκελος αλληλογραφίας με λογότυπο σχολείου λευκός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A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4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7.947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000584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Φάκελος κείμενο 12,5Χ24 λευκός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000587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Φάκελος κείμενο 14Χ21,5 λευκός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000589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Φάκελος κείμενο 18Χ26 λευκός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011168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Φάκελος με παράθυρο &amp; κείμενο 11Χ23,5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(εμφακέλωση)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004308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Φάκελος με παράθυρο &amp; κείμενο με σήμα 2 ΕΛΤΑ 11Χ23,5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(εμφακέλωση)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000593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Φάκελος σακούλα κείμενο πρωτοκόλου 11Χ23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cm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λευκός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000585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ΦΑΚΕΛΟΣ ΤΟΥΑΛ ΚΕΙΜΕΝΟ Χ ΡΥ/ΠΙΑ-ΣΗΜΑ ΔΗΜΟΥ 11Χ22.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004091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ΦΑΚΕΛΟΣ ΤΟΥΑΛ ΚΕΙΜΕΝΟ Χ ΡΥ/ΠΙΑ-ΣΗΜΑ ΔΗΜΟΥ 15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x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10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004009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Φυλλάδια προγραμμάτων συνεδρίων Α4 χαρτί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velvet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169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004214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Φυλλάδια προγραμμάτων συνεδρίων Α5 χαρτί 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velvet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, 150</w:t>
            </w: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gr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013887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Φυλλάδιο 32 σελίδες, ilustration εκτύπωση 2 όψεων, 20x20, 170gr, Καρφίτσα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171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000703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Φυλλάδιο 4χρωμία, 4σέλιδο, 150gr illustration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18.100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003313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Φυλλάδιο A5 4σέλιδο 4χρωμία 150gr velvet με πίκμανση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013888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Φυλλάδιο Α3 τρίπτυχο, έγχρωμη εκτύπωση 2 όψεων Velvet, 135gr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013889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Φυλλάδιο Α4 τρίπτυχο, έγχρωμη εκτύπωση 2 όψεων Velvet, 135gr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003750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Φυλλάδιο διαφημιστικό 4χρωμία, 8σέλιδο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008503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Φυλλάδιο θεματικό (Ανακύκλωση)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lastRenderedPageBreak/>
              <w:t>177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/>
              </w:rPr>
              <w:t>013883</w:t>
            </w:r>
          </w:p>
        </w:tc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Χάρτες διπλής όψης σε χαρτί γραφής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0B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0B40" w:rsidRPr="00AD0B40" w:rsidTr="000A7DA6">
        <w:trPr>
          <w:trHeight w:val="56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40" w:rsidRPr="00AD0B40" w:rsidRDefault="00AD0B40" w:rsidP="00AD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B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ΣΥΝΟΛΙΚΗ ΑΞΙΑ άνευ Φ.Π.Α.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0" w:rsidRPr="00AD0B40" w:rsidRDefault="00AD0B40" w:rsidP="00AD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AD0B40" w:rsidRPr="00AD0B40" w:rsidRDefault="00AD0B40" w:rsidP="00AD0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AD0B40" w:rsidRPr="00AD0B40" w:rsidRDefault="00AD0B40" w:rsidP="00AD0B40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B40">
        <w:rPr>
          <w:rFonts w:ascii="Times New Roman" w:eastAsia="Times New Roman" w:hAnsi="Times New Roman" w:cs="Times New Roman"/>
          <w:sz w:val="24"/>
          <w:szCs w:val="24"/>
        </w:rPr>
        <w:t>.......... – ………. – ………</w:t>
      </w:r>
    </w:p>
    <w:p w:rsidR="00AD0B40" w:rsidRPr="00AD0B40" w:rsidRDefault="00AD0B40" w:rsidP="00AD0B40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B40" w:rsidRPr="00AD0B40" w:rsidRDefault="00AD0B40" w:rsidP="00AD0B40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B40">
        <w:rPr>
          <w:rFonts w:ascii="Times New Roman" w:eastAsia="Times New Roman" w:hAnsi="Times New Roman" w:cs="Times New Roman"/>
          <w:b/>
          <w:sz w:val="24"/>
          <w:szCs w:val="24"/>
        </w:rPr>
        <w:t>Ο ΠΡΟΣΦΕΡΩΝ</w:t>
      </w:r>
    </w:p>
    <w:p w:rsidR="00AD0B40" w:rsidRPr="00AD0B40" w:rsidRDefault="00AD0B40" w:rsidP="00AD0B40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B40" w:rsidRPr="00AD0B40" w:rsidRDefault="00AD0B40" w:rsidP="00AD0B40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B40" w:rsidRPr="00AD0B40" w:rsidRDefault="00AD0B40" w:rsidP="00AD0B40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Verdana" w:hAnsi="Times New Roman" w:cs="Times New Roman"/>
        </w:rPr>
      </w:pPr>
    </w:p>
    <w:p w:rsidR="00AD0B40" w:rsidRPr="00AD0B40" w:rsidRDefault="00AD0B40" w:rsidP="00AD0B4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D0B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Η τιμή του προς προμήθεια υλικού  δίνεται  σε ευρώ ανά μονάδα  με ανώτερο τα δύο δεκαδικά ψηφία</w:t>
      </w:r>
      <w:r w:rsidRPr="00AD0B4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B07A6F" w:rsidRDefault="00B07A6F">
      <w:bookmarkStart w:id="0" w:name="_GoBack"/>
      <w:bookmarkEnd w:id="0"/>
    </w:p>
    <w:sectPr w:rsidR="00B07A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D32"/>
    <w:multiLevelType w:val="hybridMultilevel"/>
    <w:tmpl w:val="C1EAE8F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2DED"/>
    <w:multiLevelType w:val="hybridMultilevel"/>
    <w:tmpl w:val="C62AC002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55465"/>
    <w:multiLevelType w:val="hybridMultilevel"/>
    <w:tmpl w:val="E9BA433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D5521"/>
    <w:multiLevelType w:val="hybridMultilevel"/>
    <w:tmpl w:val="EFF29A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725EC"/>
    <w:multiLevelType w:val="hybridMultilevel"/>
    <w:tmpl w:val="29586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3D3A"/>
    <w:multiLevelType w:val="hybridMultilevel"/>
    <w:tmpl w:val="5A1C50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3C"/>
    <w:rsid w:val="00125D3C"/>
    <w:rsid w:val="007506AA"/>
    <w:rsid w:val="00A855BB"/>
    <w:rsid w:val="00AD0B40"/>
    <w:rsid w:val="00B0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08946-7BB7-4832-A8D2-5B5C3236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AD0B40"/>
    <w:pPr>
      <w:keepNext/>
      <w:spacing w:after="0" w:line="240" w:lineRule="auto"/>
      <w:jc w:val="both"/>
      <w:textAlignment w:val="baseline"/>
      <w:outlineLvl w:val="1"/>
    </w:pPr>
    <w:rPr>
      <w:rFonts w:ascii="Garamond" w:eastAsia="Times New Roman" w:hAnsi="Garamond" w:cs="Times New Roman"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D0B40"/>
    <w:rPr>
      <w:rFonts w:ascii="Garamond" w:eastAsia="Times New Roman" w:hAnsi="Garamond" w:cs="Times New Roman"/>
      <w:bCs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AD0B40"/>
  </w:style>
  <w:style w:type="character" w:styleId="-">
    <w:name w:val="Hyperlink"/>
    <w:unhideWhenUsed/>
    <w:rsid w:val="00AD0B4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D0B4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0B40"/>
    <w:rPr>
      <w:rFonts w:ascii="Tahoma" w:eastAsia="Times New Roman" w:hAnsi="Tahoma" w:cs="Times New Roman"/>
      <w:sz w:val="16"/>
      <w:szCs w:val="16"/>
      <w:lang w:val="x-none"/>
    </w:rPr>
  </w:style>
  <w:style w:type="paragraph" w:styleId="a4">
    <w:name w:val="header"/>
    <w:basedOn w:val="a"/>
    <w:link w:val="Char0"/>
    <w:uiPriority w:val="99"/>
    <w:unhideWhenUsed/>
    <w:rsid w:val="00AD0B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0">
    <w:name w:val="Κεφαλίδα Char"/>
    <w:basedOn w:val="a0"/>
    <w:link w:val="a4"/>
    <w:uiPriority w:val="99"/>
    <w:rsid w:val="00AD0B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Char1"/>
    <w:uiPriority w:val="99"/>
    <w:unhideWhenUsed/>
    <w:rsid w:val="00AD0B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1">
    <w:name w:val="Υποσέλιδο Char"/>
    <w:basedOn w:val="a0"/>
    <w:link w:val="a5"/>
    <w:uiPriority w:val="99"/>
    <w:rsid w:val="00AD0B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AD0B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AD0B4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8">
    <w:name w:val="ΚΕΙΜΕΝΟ ΑΠΟΦΑΣΗΣ"/>
    <w:basedOn w:val="a"/>
    <w:rsid w:val="00AD0B4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MgOptima" w:eastAsia="Times New Roman" w:hAnsi="MgOptima" w:cs="Times New Roman"/>
      <w:sz w:val="24"/>
      <w:szCs w:val="20"/>
      <w:lang w:val="en-US" w:eastAsia="ar-SA"/>
    </w:rPr>
  </w:style>
  <w:style w:type="paragraph" w:styleId="a9">
    <w:name w:val="Body Text Indent"/>
    <w:basedOn w:val="a"/>
    <w:link w:val="Char2"/>
    <w:rsid w:val="00AD0B40"/>
    <w:pPr>
      <w:overflowPunct w:val="0"/>
      <w:autoSpaceDE w:val="0"/>
      <w:autoSpaceDN w:val="0"/>
      <w:adjustRightInd w:val="0"/>
      <w:spacing w:after="10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2">
    <w:name w:val="Σώμα κείμενου με εσοχή Char"/>
    <w:basedOn w:val="a0"/>
    <w:link w:val="a9"/>
    <w:rsid w:val="00AD0B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Char3"/>
    <w:semiHidden/>
    <w:unhideWhenUsed/>
    <w:rsid w:val="00AD0B40"/>
    <w:pPr>
      <w:spacing w:after="0" w:line="240" w:lineRule="auto"/>
      <w:jc w:val="both"/>
    </w:pPr>
    <w:rPr>
      <w:rFonts w:ascii="Garamond" w:eastAsia="Times New Roman" w:hAnsi="Garamond" w:cs="Times New Roman"/>
      <w:b/>
      <w:sz w:val="24"/>
      <w:szCs w:val="24"/>
      <w:lang w:val="en-US"/>
    </w:rPr>
  </w:style>
  <w:style w:type="character" w:customStyle="1" w:styleId="Char3">
    <w:name w:val="Σώμα κειμένου Char"/>
    <w:basedOn w:val="a0"/>
    <w:link w:val="aa"/>
    <w:semiHidden/>
    <w:rsid w:val="00AD0B40"/>
    <w:rPr>
      <w:rFonts w:ascii="Garamond" w:eastAsia="Times New Roman" w:hAnsi="Garamond" w:cs="Times New Roman"/>
      <w:b/>
      <w:sz w:val="24"/>
      <w:szCs w:val="24"/>
      <w:lang w:val="en-US"/>
    </w:rPr>
  </w:style>
  <w:style w:type="paragraph" w:styleId="ab">
    <w:name w:val="Block Text"/>
    <w:basedOn w:val="a"/>
    <w:semiHidden/>
    <w:unhideWhenUsed/>
    <w:rsid w:val="00AD0B40"/>
    <w:pPr>
      <w:spacing w:after="0" w:line="240" w:lineRule="auto"/>
      <w:ind w:left="720" w:right="360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0">
    <w:name w:val="Ανοιχτόχρωμη σκίαση1"/>
    <w:basedOn w:val="a1"/>
    <w:uiPriority w:val="60"/>
    <w:rsid w:val="00AD0B4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tyle01">
    <w:name w:val="fontstyle01"/>
    <w:rsid w:val="00AD0B4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-0">
    <w:name w:val="FollowedHyperlink"/>
    <w:uiPriority w:val="99"/>
    <w:semiHidden/>
    <w:unhideWhenUsed/>
    <w:rsid w:val="00AD0B40"/>
    <w:rPr>
      <w:color w:val="954F72"/>
      <w:u w:val="single"/>
    </w:rPr>
  </w:style>
  <w:style w:type="paragraph" w:customStyle="1" w:styleId="msonormal0">
    <w:name w:val="msonormal"/>
    <w:basedOn w:val="a"/>
    <w:rsid w:val="00AD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3">
    <w:name w:val="xl63"/>
    <w:basedOn w:val="a"/>
    <w:rsid w:val="00AD0B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AD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D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66">
    <w:name w:val="xl66"/>
    <w:basedOn w:val="a"/>
    <w:rsid w:val="00AD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7">
    <w:name w:val="xl67"/>
    <w:basedOn w:val="a"/>
    <w:rsid w:val="00AD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8">
    <w:name w:val="xl68"/>
    <w:basedOn w:val="a"/>
    <w:rsid w:val="00AD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9">
    <w:name w:val="xl69"/>
    <w:basedOn w:val="a"/>
    <w:rsid w:val="00AD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0">
    <w:name w:val="xl70"/>
    <w:basedOn w:val="a"/>
    <w:rsid w:val="00AD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71">
    <w:name w:val="xl71"/>
    <w:basedOn w:val="a"/>
    <w:rsid w:val="00AD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customStyle="1" w:styleId="xl72">
    <w:name w:val="xl72"/>
    <w:basedOn w:val="a"/>
    <w:rsid w:val="00AD0B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D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4">
    <w:name w:val="xl74"/>
    <w:basedOn w:val="a"/>
    <w:rsid w:val="00AD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AD0B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numbering" w:customStyle="1" w:styleId="11">
    <w:name w:val="Χωρίς λίστα11"/>
    <w:next w:val="a2"/>
    <w:uiPriority w:val="99"/>
    <w:semiHidden/>
    <w:unhideWhenUsed/>
    <w:rsid w:val="00AD0B40"/>
  </w:style>
  <w:style w:type="table" w:customStyle="1" w:styleId="12">
    <w:name w:val="Πλέγμα πίνακα1"/>
    <w:basedOn w:val="a1"/>
    <w:next w:val="a6"/>
    <w:uiPriority w:val="59"/>
    <w:rsid w:val="00AD0B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Χωρίς λίστα2"/>
    <w:next w:val="a2"/>
    <w:uiPriority w:val="99"/>
    <w:semiHidden/>
    <w:unhideWhenUsed/>
    <w:rsid w:val="00AD0B40"/>
  </w:style>
  <w:style w:type="table" w:customStyle="1" w:styleId="21">
    <w:name w:val="Πλέγμα πίνακα2"/>
    <w:basedOn w:val="a1"/>
    <w:next w:val="a6"/>
    <w:uiPriority w:val="59"/>
    <w:rsid w:val="00AD0B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Ανοιχτόχρωμη σκίαση2"/>
    <w:basedOn w:val="a1"/>
    <w:next w:val="a7"/>
    <w:uiPriority w:val="60"/>
    <w:rsid w:val="00AD0B4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Web">
    <w:name w:val="Normal (Web)"/>
    <w:basedOn w:val="a"/>
    <w:uiPriority w:val="99"/>
    <w:semiHidden/>
    <w:unhideWhenUsed/>
    <w:rsid w:val="00AD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Strong"/>
    <w:uiPriority w:val="22"/>
    <w:qFormat/>
    <w:rsid w:val="00AD0B40"/>
    <w:rPr>
      <w:b/>
      <w:bCs/>
    </w:rPr>
  </w:style>
  <w:style w:type="paragraph" w:customStyle="1" w:styleId="xl76">
    <w:name w:val="xl76"/>
    <w:basedOn w:val="a"/>
    <w:rsid w:val="00AD0B40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AD0B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AD0B40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AD0B40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AD0B40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AD0B40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AD0B40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d">
    <w:name w:val="List Paragraph"/>
    <w:basedOn w:val="a"/>
    <w:uiPriority w:val="1"/>
    <w:qFormat/>
    <w:rsid w:val="00AD0B40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table" w:customStyle="1" w:styleId="TableNormal">
    <w:name w:val="Table Normal"/>
    <w:uiPriority w:val="99"/>
    <w:semiHidden/>
    <w:rsid w:val="00AD0B40"/>
    <w:pPr>
      <w:spacing w:line="256" w:lineRule="auto"/>
    </w:pPr>
    <w:rPr>
      <w:rFonts w:ascii="Calibri" w:eastAsia="Calibri" w:hAnsi="Calibri" w:cs="Times New Roman"/>
      <w:lang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Κουτσούλη Δήμητρα</dc:creator>
  <cp:keywords/>
  <dc:description/>
  <cp:lastModifiedBy>Κουτσούλη Δήμητρα</cp:lastModifiedBy>
  <cp:revision>2</cp:revision>
  <dcterms:created xsi:type="dcterms:W3CDTF">2025-09-11T07:58:00Z</dcterms:created>
  <dcterms:modified xsi:type="dcterms:W3CDTF">2025-09-11T07:58:00Z</dcterms:modified>
</cp:coreProperties>
</file>